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D71D81" w:rsidRDefault="00D71D81" w:rsidP="00D71D81">
      <w:pPr>
        <w:pStyle w:val="Nadpis3"/>
        <w:rPr>
          <w:szCs w:val="28"/>
          <w:u w:val="none"/>
        </w:rPr>
      </w:pPr>
      <w:r>
        <w:rPr>
          <w:szCs w:val="28"/>
          <w:u w:val="none"/>
        </w:rPr>
        <w:t>Přijímací řízení pro školní rok 2020/2021  ve Vyšší odborné škole Březnice</w:t>
      </w:r>
    </w:p>
    <w:p w:rsidR="00D71D81" w:rsidRDefault="00D71D81" w:rsidP="00D71D81">
      <w:pPr>
        <w:jc w:val="both"/>
        <w:rPr>
          <w:lang w:val="cs-CZ"/>
        </w:rPr>
      </w:pPr>
    </w:p>
    <w:p w:rsidR="00D71D81" w:rsidRDefault="00D71D81" w:rsidP="00D71D81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D71D81" w:rsidRDefault="00D71D81" w:rsidP="00D71D81">
      <w:pPr>
        <w:rPr>
          <w:sz w:val="22"/>
          <w:szCs w:val="22"/>
          <w:lang w:val="cs-CZ"/>
        </w:rPr>
      </w:pPr>
    </w:p>
    <w:p w:rsidR="00D71D81" w:rsidRDefault="00D71D81" w:rsidP="00D71D81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vyhlašuji na  26. 8. 2020 druhé kolo přijímacího řízení</w:t>
      </w:r>
    </w:p>
    <w:p w:rsidR="00D71D81" w:rsidRDefault="00D71D81" w:rsidP="00D71D81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pro školní  rok 2020/2021 do níže uvedených oborů vzdělávání</w:t>
      </w:r>
    </w:p>
    <w:p w:rsidR="00D71D81" w:rsidRDefault="00D71D81" w:rsidP="00D71D81">
      <w:pPr>
        <w:jc w:val="center"/>
        <w:rPr>
          <w:b/>
          <w:bCs/>
          <w:sz w:val="28"/>
          <w:szCs w:val="28"/>
          <w:lang w:val="cs-CZ"/>
        </w:rPr>
      </w:pPr>
    </w:p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</w:p>
    <w:p w:rsidR="00D71D81" w:rsidRDefault="00D71D81" w:rsidP="00D71D81">
      <w:pPr>
        <w:numPr>
          <w:ilvl w:val="0"/>
          <w:numId w:val="2"/>
        </w:numPr>
        <w:ind w:left="142" w:hanging="284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Termín pro podání přihlášky a její náležitosti</w:t>
      </w:r>
    </w:p>
    <w:p w:rsidR="00D71D81" w:rsidRDefault="00D71D81" w:rsidP="00D71D81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druhé kolo se podávají písemně na předepsaném tiskopise do </w:t>
      </w:r>
      <w:r>
        <w:rPr>
          <w:b/>
          <w:bCs/>
          <w:sz w:val="22"/>
          <w:szCs w:val="22"/>
          <w:lang w:val="cs-CZ"/>
        </w:rPr>
        <w:t>21. 8. 2020.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D71D81" w:rsidRDefault="00D71D81" w:rsidP="00D71D81">
      <w:pPr>
        <w:jc w:val="both"/>
        <w:rPr>
          <w:bCs/>
          <w:sz w:val="22"/>
          <w:szCs w:val="22"/>
          <w:lang w:val="cs-CZ"/>
        </w:rPr>
      </w:pPr>
    </w:p>
    <w:p w:rsidR="00D71D81" w:rsidRDefault="00D71D81" w:rsidP="00D71D81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Počty přijímaných uchazečů</w:t>
      </w:r>
    </w:p>
    <w:p w:rsidR="00D71D81" w:rsidRDefault="00D71D81" w:rsidP="00D71D81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D71D81" w:rsidTr="00D71D81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D71D81" w:rsidTr="00D71D81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D71D81" w:rsidTr="00D71D81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D71D81" w:rsidTr="00D71D81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D71D81" w:rsidTr="00D71D81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81" w:rsidRDefault="00D71D81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D71D81" w:rsidRDefault="00D71D81" w:rsidP="00D71D81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D71D81" w:rsidRDefault="00D71D81" w:rsidP="00D71D81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Kritéria hodnocení uchazečů při přijímacím řízení</w:t>
      </w:r>
    </w:p>
    <w:p w:rsidR="00D71D81" w:rsidRDefault="00D71D81" w:rsidP="00D71D81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</w:t>
      </w:r>
    </w:p>
    <w:p w:rsidR="00D71D81" w:rsidRDefault="00D71D81" w:rsidP="00D71D81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D71D81" w:rsidTr="00D71D8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D71D81" w:rsidTr="00D71D8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</w:p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</w:p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</w:p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</w:p>
          <w:p w:rsidR="00D71D81" w:rsidRDefault="00D71D81">
            <w:pPr>
              <w:rPr>
                <w:i/>
                <w:sz w:val="18"/>
                <w:szCs w:val="18"/>
                <w:lang w:val="cs-CZ"/>
              </w:rPr>
            </w:pPr>
          </w:p>
          <w:p w:rsidR="00D71D81" w:rsidRDefault="00D71D81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D71D81" w:rsidRDefault="00D71D81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D71D81" w:rsidRDefault="00D71D81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D71D81" w:rsidRDefault="00D71D81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D71D81" w:rsidRDefault="00D71D8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D71D81" w:rsidRDefault="00D71D81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D71D81" w:rsidRDefault="00D71D81">
            <w:pPr>
              <w:rPr>
                <w:sz w:val="18"/>
                <w:szCs w:val="18"/>
                <w:lang w:val="cs-CZ"/>
              </w:rPr>
            </w:pPr>
          </w:p>
          <w:p w:rsidR="00D71D81" w:rsidRDefault="00D71D81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  <w:r>
        <w:rPr>
          <w:sz w:val="22"/>
          <w:szCs w:val="22"/>
          <w:lang w:val="cs-CZ"/>
        </w:rPr>
        <w:t>.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</w:p>
    <w:p w:rsidR="00D71D81" w:rsidRDefault="00D71D81" w:rsidP="00D71D81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D71D81" w:rsidRDefault="00D71D81" w:rsidP="00D71D81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uvedené na pozvánce k pohovoru).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na nástěnce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D71D81" w:rsidRDefault="00D71D81" w:rsidP="00D71D81">
      <w:pPr>
        <w:ind w:left="720"/>
        <w:jc w:val="both"/>
        <w:rPr>
          <w:sz w:val="22"/>
          <w:szCs w:val="22"/>
          <w:lang w:val="cs-CZ"/>
        </w:rPr>
      </w:pPr>
    </w:p>
    <w:p w:rsidR="00D71D81" w:rsidRDefault="00D71D81" w:rsidP="00D71D81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do 7 dnů po konání pohovoru.</w:t>
      </w:r>
    </w:p>
    <w:p w:rsidR="00D71D81" w:rsidRDefault="00D71D81" w:rsidP="00D71D81">
      <w:pPr>
        <w:jc w:val="both"/>
        <w:rPr>
          <w:sz w:val="22"/>
          <w:szCs w:val="22"/>
          <w:lang w:val="cs-CZ"/>
        </w:rPr>
      </w:pPr>
    </w:p>
    <w:p w:rsidR="00D71D81" w:rsidRDefault="00D71D81" w:rsidP="00D71D8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71D81" w:rsidRDefault="00D71D81" w:rsidP="00D71D81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24. června 2020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</w:t>
      </w:r>
      <w:bookmarkStart w:id="0" w:name="_GoBack"/>
      <w:bookmarkEnd w:id="0"/>
      <w:r>
        <w:rPr>
          <w:sz w:val="22"/>
          <w:szCs w:val="22"/>
          <w:lang w:val="cs-CZ"/>
        </w:rPr>
        <w:t>r.</w:t>
      </w:r>
    </w:p>
    <w:p w:rsidR="00D71D81" w:rsidRDefault="00D71D81" w:rsidP="00D71D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D6D31" w:rsidRPr="00854D9C" w:rsidRDefault="00DD6D31" w:rsidP="00D71D81">
      <w:pPr>
        <w:pStyle w:val="Nadpis3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0011F68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12</cp:revision>
  <cp:lastPrinted>2020-06-23T13:17:00Z</cp:lastPrinted>
  <dcterms:created xsi:type="dcterms:W3CDTF">2018-02-27T12:32:00Z</dcterms:created>
  <dcterms:modified xsi:type="dcterms:W3CDTF">2020-06-23T13:17:00Z</dcterms:modified>
</cp:coreProperties>
</file>