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A" w:rsidRDefault="008139DB" w:rsidP="0081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DB">
        <w:rPr>
          <w:rFonts w:ascii="Times New Roman" w:hAnsi="Times New Roman" w:cs="Times New Roman"/>
          <w:b/>
          <w:sz w:val="24"/>
          <w:szCs w:val="24"/>
        </w:rPr>
        <w:t>KRITÉRIA PRO SESTAVENÍ ŽÁKOVSKÉHO SEZNAMU LITERÁRNÍCH DĚL</w:t>
      </w:r>
    </w:p>
    <w:p w:rsidR="008139DB" w:rsidRDefault="008139DB" w:rsidP="0081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DB">
        <w:rPr>
          <w:rFonts w:ascii="Times New Roman" w:hAnsi="Times New Roman" w:cs="Times New Roman"/>
          <w:b/>
          <w:sz w:val="24"/>
          <w:szCs w:val="24"/>
        </w:rPr>
        <w:t xml:space="preserve">k ústní maturitní zkoušce z českého jazyka a literatury pro </w:t>
      </w:r>
      <w:proofErr w:type="spellStart"/>
      <w:r w:rsidRPr="008139DB">
        <w:rPr>
          <w:rFonts w:ascii="Times New Roman" w:hAnsi="Times New Roman" w:cs="Times New Roman"/>
          <w:b/>
          <w:sz w:val="24"/>
          <w:szCs w:val="24"/>
        </w:rPr>
        <w:t>šk</w:t>
      </w:r>
      <w:proofErr w:type="spellEnd"/>
      <w:r w:rsidRPr="008139DB">
        <w:rPr>
          <w:rFonts w:ascii="Times New Roman" w:hAnsi="Times New Roman" w:cs="Times New Roman"/>
          <w:b/>
          <w:sz w:val="24"/>
          <w:szCs w:val="24"/>
        </w:rPr>
        <w:t>. rok 202</w:t>
      </w:r>
      <w:r w:rsidR="003B114B">
        <w:rPr>
          <w:rFonts w:ascii="Times New Roman" w:hAnsi="Times New Roman" w:cs="Times New Roman"/>
          <w:b/>
          <w:sz w:val="24"/>
          <w:szCs w:val="24"/>
        </w:rPr>
        <w:t>1</w:t>
      </w:r>
      <w:r w:rsidRPr="008139DB">
        <w:rPr>
          <w:rFonts w:ascii="Times New Roman" w:hAnsi="Times New Roman" w:cs="Times New Roman"/>
          <w:b/>
          <w:sz w:val="24"/>
          <w:szCs w:val="24"/>
        </w:rPr>
        <w:t>/202</w:t>
      </w:r>
      <w:r w:rsidR="003B114B">
        <w:rPr>
          <w:rFonts w:ascii="Times New Roman" w:hAnsi="Times New Roman" w:cs="Times New Roman"/>
          <w:b/>
          <w:sz w:val="24"/>
          <w:szCs w:val="24"/>
        </w:rPr>
        <w:t>2</w:t>
      </w:r>
    </w:p>
    <w:p w:rsidR="008139DB" w:rsidRDefault="008139DB" w:rsidP="0081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DB" w:rsidRDefault="008139DB" w:rsidP="0081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476" w:type="dxa"/>
        <w:tblInd w:w="-147" w:type="dxa"/>
        <w:tblLook w:val="04A0" w:firstRow="1" w:lastRow="0" w:firstColumn="1" w:lastColumn="0" w:noHBand="0" w:noVBand="1"/>
      </w:tblPr>
      <w:tblGrid>
        <w:gridCol w:w="3302"/>
        <w:gridCol w:w="3876"/>
        <w:gridCol w:w="2298"/>
      </w:tblGrid>
      <w:tr w:rsidR="008139DB" w:rsidTr="004A6E28">
        <w:trPr>
          <w:trHeight w:val="661"/>
        </w:trPr>
        <w:tc>
          <w:tcPr>
            <w:tcW w:w="3302" w:type="dxa"/>
            <w:vMerge w:val="restart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Žák vybírá 20 literárních děl</w:t>
            </w:r>
          </w:p>
        </w:tc>
        <w:tc>
          <w:tcPr>
            <w:tcW w:w="3876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Světová a česká literatura</w:t>
            </w:r>
            <w:r w:rsidRPr="004A6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konce 18. století</w:t>
            </w:r>
          </w:p>
        </w:tc>
        <w:tc>
          <w:tcPr>
            <w:tcW w:w="2297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8139DB" w:rsidTr="004A6E28">
        <w:trPr>
          <w:trHeight w:val="661"/>
        </w:trPr>
        <w:tc>
          <w:tcPr>
            <w:tcW w:w="3302" w:type="dxa"/>
            <w:vMerge/>
          </w:tcPr>
          <w:p w:rsidR="008139DB" w:rsidRPr="004A6E28" w:rsidRDefault="008139DB" w:rsidP="0081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 xml:space="preserve">Světová a česká literatura </w:t>
            </w:r>
            <w:r w:rsidRPr="004A6E28">
              <w:rPr>
                <w:rFonts w:ascii="Times New Roman" w:hAnsi="Times New Roman" w:cs="Times New Roman"/>
                <w:sz w:val="24"/>
                <w:szCs w:val="24"/>
              </w:rPr>
              <w:br/>
              <w:t>19. století</w:t>
            </w:r>
          </w:p>
        </w:tc>
        <w:tc>
          <w:tcPr>
            <w:tcW w:w="2297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8139DB" w:rsidTr="004A6E28">
        <w:trPr>
          <w:trHeight w:val="661"/>
        </w:trPr>
        <w:tc>
          <w:tcPr>
            <w:tcW w:w="3302" w:type="dxa"/>
            <w:vMerge/>
          </w:tcPr>
          <w:p w:rsidR="008139DB" w:rsidRPr="004A6E28" w:rsidRDefault="008139DB" w:rsidP="0081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Světová literatura 20. a 21. století</w:t>
            </w:r>
          </w:p>
        </w:tc>
        <w:tc>
          <w:tcPr>
            <w:tcW w:w="2297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8139DB" w:rsidTr="004A6E28">
        <w:trPr>
          <w:trHeight w:val="661"/>
        </w:trPr>
        <w:tc>
          <w:tcPr>
            <w:tcW w:w="3302" w:type="dxa"/>
            <w:vMerge/>
          </w:tcPr>
          <w:p w:rsidR="008139DB" w:rsidRPr="004A6E28" w:rsidRDefault="008139DB" w:rsidP="0081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2297" w:type="dxa"/>
            <w:vAlign w:val="center"/>
          </w:tcPr>
          <w:p w:rsidR="008139DB" w:rsidRPr="004A6E28" w:rsidRDefault="008139DB" w:rsidP="008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28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8139DB" w:rsidTr="004A6E28">
        <w:trPr>
          <w:trHeight w:val="646"/>
        </w:trPr>
        <w:tc>
          <w:tcPr>
            <w:tcW w:w="9476" w:type="dxa"/>
            <w:gridSpan w:val="3"/>
          </w:tcPr>
          <w:p w:rsidR="008139DB" w:rsidRPr="008139DB" w:rsidRDefault="008139DB" w:rsidP="003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DB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B114B" w:rsidRPr="003B114B">
              <w:rPr>
                <w:rFonts w:ascii="Times New Roman" w:hAnsi="Times New Roman" w:cs="Times New Roman"/>
                <w:b/>
                <w:sz w:val="24"/>
                <w:szCs w:val="24"/>
              </w:rPr>
              <w:t>dvěma</w:t>
            </w:r>
            <w:r w:rsidRPr="003B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9DB">
              <w:rPr>
                <w:rFonts w:ascii="Times New Roman" w:hAnsi="Times New Roman" w:cs="Times New Roman"/>
                <w:sz w:val="24"/>
                <w:szCs w:val="24"/>
              </w:rPr>
              <w:t xml:space="preserve">literárním dílem musí být v seznamu žáka zastoupena </w:t>
            </w:r>
            <w:r w:rsidRPr="008139DB">
              <w:rPr>
                <w:rFonts w:ascii="Times New Roman" w:hAnsi="Times New Roman" w:cs="Times New Roman"/>
                <w:b/>
                <w:sz w:val="24"/>
                <w:szCs w:val="24"/>
              </w:rPr>
              <w:t>próza, poezie, drama.</w:t>
            </w:r>
          </w:p>
        </w:tc>
      </w:tr>
    </w:tbl>
    <w:p w:rsidR="008139DB" w:rsidRDefault="008139DB" w:rsidP="0081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E28" w:rsidRDefault="004A6E28" w:rsidP="0081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28">
        <w:rPr>
          <w:rFonts w:ascii="Times New Roman" w:hAnsi="Times New Roman" w:cs="Times New Roman"/>
          <w:sz w:val="24"/>
          <w:szCs w:val="24"/>
        </w:rPr>
        <w:t>Maturant/</w:t>
      </w:r>
      <w:proofErr w:type="spellStart"/>
      <w:r w:rsidRPr="004A6E2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A6E28">
        <w:rPr>
          <w:rFonts w:ascii="Times New Roman" w:hAnsi="Times New Roman" w:cs="Times New Roman"/>
          <w:sz w:val="24"/>
          <w:szCs w:val="24"/>
        </w:rPr>
        <w:t xml:space="preserve"> odevzdá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A6E28">
        <w:rPr>
          <w:rFonts w:ascii="Times New Roman" w:hAnsi="Times New Roman" w:cs="Times New Roman"/>
          <w:sz w:val="24"/>
          <w:szCs w:val="24"/>
        </w:rPr>
        <w:t>Žákovský seznam literárních děl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6E28">
        <w:rPr>
          <w:rFonts w:ascii="Times New Roman" w:hAnsi="Times New Roman" w:cs="Times New Roman"/>
          <w:sz w:val="24"/>
          <w:szCs w:val="24"/>
        </w:rPr>
        <w:t xml:space="preserve"> ředitelce školy prostřednictvím učitelky předmětu Literatura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E28">
        <w:rPr>
          <w:rFonts w:ascii="Times New Roman" w:hAnsi="Times New Roman" w:cs="Times New Roman"/>
          <w:sz w:val="24"/>
          <w:szCs w:val="24"/>
        </w:rPr>
        <w:t>dějin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A6E28">
        <w:rPr>
          <w:rFonts w:ascii="Times New Roman" w:hAnsi="Times New Roman" w:cs="Times New Roman"/>
          <w:sz w:val="24"/>
          <w:szCs w:val="24"/>
        </w:rPr>
        <w:t xml:space="preserve"> do </w:t>
      </w:r>
      <w:r w:rsidRPr="004A6E28">
        <w:rPr>
          <w:rFonts w:ascii="Times New Roman" w:hAnsi="Times New Roman" w:cs="Times New Roman"/>
          <w:b/>
          <w:sz w:val="24"/>
          <w:szCs w:val="24"/>
        </w:rPr>
        <w:t>31. března 202</w:t>
      </w:r>
      <w:r w:rsidR="003B114B">
        <w:rPr>
          <w:rFonts w:ascii="Times New Roman" w:hAnsi="Times New Roman" w:cs="Times New Roman"/>
          <w:b/>
          <w:sz w:val="24"/>
          <w:szCs w:val="24"/>
        </w:rPr>
        <w:t>2</w:t>
      </w:r>
      <w:r w:rsidRPr="004A6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28" w:rsidRDefault="003B114B" w:rsidP="0081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Březnici </w:t>
      </w:r>
      <w:r w:rsidR="004A6E28">
        <w:rPr>
          <w:rFonts w:ascii="Times New Roman" w:hAnsi="Times New Roman" w:cs="Times New Roman"/>
          <w:sz w:val="24"/>
          <w:szCs w:val="24"/>
        </w:rPr>
        <w:t>3. 10. 202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6E28">
        <w:rPr>
          <w:rFonts w:ascii="Times New Roman" w:hAnsi="Times New Roman" w:cs="Times New Roman"/>
          <w:sz w:val="24"/>
          <w:szCs w:val="24"/>
        </w:rPr>
        <w:tab/>
      </w:r>
      <w:r w:rsidR="004A6E28">
        <w:rPr>
          <w:rFonts w:ascii="Times New Roman" w:hAnsi="Times New Roman" w:cs="Times New Roman"/>
          <w:sz w:val="24"/>
          <w:szCs w:val="24"/>
        </w:rPr>
        <w:tab/>
      </w:r>
      <w:r w:rsidR="004A6E28">
        <w:rPr>
          <w:rFonts w:ascii="Times New Roman" w:hAnsi="Times New Roman" w:cs="Times New Roman"/>
          <w:sz w:val="24"/>
          <w:szCs w:val="24"/>
        </w:rPr>
        <w:tab/>
      </w:r>
      <w:r w:rsidR="004A6E28">
        <w:rPr>
          <w:rFonts w:ascii="Times New Roman" w:hAnsi="Times New Roman" w:cs="Times New Roman"/>
          <w:sz w:val="24"/>
          <w:szCs w:val="24"/>
        </w:rPr>
        <w:tab/>
      </w:r>
      <w:r w:rsidR="004A6E28">
        <w:rPr>
          <w:rFonts w:ascii="Times New Roman" w:hAnsi="Times New Roman" w:cs="Times New Roman"/>
          <w:sz w:val="24"/>
          <w:szCs w:val="24"/>
        </w:rPr>
        <w:tab/>
        <w:t xml:space="preserve">Ing. Marie </w:t>
      </w:r>
      <w:proofErr w:type="spellStart"/>
      <w:r w:rsidR="004A6E28">
        <w:rPr>
          <w:rFonts w:ascii="Times New Roman" w:hAnsi="Times New Roman" w:cs="Times New Roman"/>
          <w:sz w:val="24"/>
          <w:szCs w:val="24"/>
        </w:rPr>
        <w:t>Fiřtíková</w:t>
      </w:r>
      <w:proofErr w:type="spellEnd"/>
      <w:r w:rsidR="00D52494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4A6E28" w:rsidRPr="004A6E28" w:rsidRDefault="004A6E28" w:rsidP="0081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sectPr w:rsidR="004A6E28" w:rsidRPr="004A6E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DB" w:rsidRDefault="008139DB" w:rsidP="008139DB">
      <w:pPr>
        <w:spacing w:after="0" w:line="240" w:lineRule="auto"/>
      </w:pPr>
      <w:r>
        <w:separator/>
      </w:r>
    </w:p>
  </w:endnote>
  <w:endnote w:type="continuationSeparator" w:id="0">
    <w:p w:rsidR="008139DB" w:rsidRDefault="008139DB" w:rsidP="008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DB" w:rsidRDefault="008139DB" w:rsidP="008139DB">
      <w:pPr>
        <w:spacing w:after="0" w:line="240" w:lineRule="auto"/>
      </w:pPr>
      <w:r>
        <w:separator/>
      </w:r>
    </w:p>
  </w:footnote>
  <w:footnote w:type="continuationSeparator" w:id="0">
    <w:p w:rsidR="008139DB" w:rsidRDefault="008139DB" w:rsidP="008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DB" w:rsidRPr="008139DB" w:rsidRDefault="008139DB" w:rsidP="008139DB">
    <w:pPr>
      <w:ind w:left="708" w:firstLine="285"/>
      <w:rPr>
        <w:rFonts w:ascii="Times New Roman" w:hAnsi="Times New Roman" w:cs="Times New Roman"/>
        <w:sz w:val="24"/>
        <w:szCs w:val="24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266E4D7" wp14:editId="4065BE62">
          <wp:simplePos x="0" y="0"/>
          <wp:positionH relativeFrom="margin">
            <wp:posOffset>-447675</wp:posOffset>
          </wp:positionH>
          <wp:positionV relativeFrom="paragraph">
            <wp:posOffset>-190500</wp:posOffset>
          </wp:positionV>
          <wp:extent cx="1009650" cy="872490"/>
          <wp:effectExtent l="0" t="0" r="0" b="3810"/>
          <wp:wrapSquare wrapText="bothSides"/>
          <wp:docPr id="1" name="Obrázek 1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>Vyšší odborná škola a Střední odborná škola, Březnice, Rožmitálská 340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</w:r>
    <w:r w:rsidRPr="008139DB">
      <w:rPr>
        <w:rFonts w:ascii="Times New Roman" w:hAnsi="Times New Roman" w:cs="Times New Roman"/>
        <w:sz w:val="24"/>
        <w:szCs w:val="24"/>
      </w:rPr>
      <w:t>se sídlem Rožmitálská 340, 262 72 Březnice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  <w:t xml:space="preserve">tel.: 318 682 961;     email: </w:t>
    </w:r>
    <w:hyperlink r:id="rId3" w:history="1">
      <w:r w:rsidRPr="008139DB">
        <w:rPr>
          <w:rStyle w:val="Hypertextovodkaz"/>
          <w:rFonts w:ascii="Times New Roman" w:hAnsi="Times New Roman" w:cs="Times New Roman"/>
          <w:b/>
          <w:sz w:val="24"/>
          <w:szCs w:val="24"/>
        </w:rPr>
        <w:t>skola@sbrez.cz</w:t>
      </w:r>
    </w:hyperlink>
    <w:r w:rsidRPr="008139DB">
      <w:rPr>
        <w:rFonts w:ascii="Times New Roman" w:hAnsi="Times New Roman" w:cs="Times New Roman"/>
        <w:b/>
        <w:sz w:val="24"/>
        <w:szCs w:val="24"/>
      </w:rPr>
      <w:t>;     www.sbrez.cz</w:t>
    </w:r>
  </w:p>
  <w:p w:rsidR="008139DB" w:rsidRDefault="008139DB">
    <w:pPr>
      <w:pStyle w:val="Zhlav"/>
    </w:pPr>
  </w:p>
  <w:p w:rsidR="008139DB" w:rsidRDefault="00813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8"/>
    <w:rsid w:val="003B114B"/>
    <w:rsid w:val="004A6E28"/>
    <w:rsid w:val="00721878"/>
    <w:rsid w:val="008139DB"/>
    <w:rsid w:val="00C750AA"/>
    <w:rsid w:val="00D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937A"/>
  <w15:chartTrackingRefBased/>
  <w15:docId w15:val="{DC221A8F-E0CA-4F14-8685-42E05FE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DB"/>
  </w:style>
  <w:style w:type="paragraph" w:styleId="Zpat">
    <w:name w:val="footer"/>
    <w:basedOn w:val="Normln"/>
    <w:link w:val="ZpatChar"/>
    <w:uiPriority w:val="99"/>
    <w:unhideWhenUsed/>
    <w:rsid w:val="0081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DB"/>
  </w:style>
  <w:style w:type="character" w:styleId="Hypertextovodkaz">
    <w:name w:val="Hyperlink"/>
    <w:rsid w:val="008139DB"/>
    <w:rPr>
      <w:color w:val="0000FF"/>
      <w:u w:val="single"/>
    </w:rPr>
  </w:style>
  <w:style w:type="table" w:styleId="Mkatabulky">
    <w:name w:val="Table Grid"/>
    <w:basedOn w:val="Normlntabulka"/>
    <w:uiPriority w:val="39"/>
    <w:rsid w:val="0081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3</cp:revision>
  <cp:lastPrinted>2020-10-23T13:49:00Z</cp:lastPrinted>
  <dcterms:created xsi:type="dcterms:W3CDTF">2020-10-23T13:32:00Z</dcterms:created>
  <dcterms:modified xsi:type="dcterms:W3CDTF">2022-01-10T07:48:00Z</dcterms:modified>
</cp:coreProperties>
</file>